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088"/>
      </w:tblGrid>
      <w:tr w:rsidR="00FC13DA" w:rsidRPr="003D7841" w14:paraId="1DD4B03F" w14:textId="77777777" w:rsidTr="0069591F">
        <w:tc>
          <w:tcPr>
            <w:tcW w:w="2518" w:type="dxa"/>
          </w:tcPr>
          <w:p w14:paraId="28FDF17D" w14:textId="77777777" w:rsidR="00FC13DA" w:rsidRPr="003D7841" w:rsidRDefault="00FC13DA" w:rsidP="0069591F">
            <w:pPr>
              <w:spacing w:line="276" w:lineRule="auto"/>
              <w:rPr>
                <w:b/>
              </w:rPr>
            </w:pPr>
            <w:r w:rsidRPr="003D7841">
              <w:rPr>
                <w:b/>
              </w:rPr>
              <w:t>Gelişim Alanı:</w:t>
            </w:r>
          </w:p>
        </w:tc>
        <w:tc>
          <w:tcPr>
            <w:tcW w:w="7088" w:type="dxa"/>
          </w:tcPr>
          <w:p w14:paraId="31261A88" w14:textId="7077FDF0" w:rsidR="00FC13DA" w:rsidRPr="003D7841" w:rsidRDefault="00FC13DA" w:rsidP="0069591F">
            <w:pPr>
              <w:spacing w:line="276" w:lineRule="auto"/>
              <w:jc w:val="both"/>
            </w:pPr>
            <w:r w:rsidRPr="00FC13DA">
              <w:t>Bilişsel Gelişim, Dil Gelişimi</w:t>
            </w:r>
          </w:p>
        </w:tc>
      </w:tr>
      <w:tr w:rsidR="00FC13DA" w:rsidRPr="003D7841" w14:paraId="55875DF1" w14:textId="77777777" w:rsidTr="0069591F">
        <w:tc>
          <w:tcPr>
            <w:tcW w:w="2518" w:type="dxa"/>
          </w:tcPr>
          <w:p w14:paraId="037A1664" w14:textId="77777777" w:rsidR="00FC13DA" w:rsidRPr="003D7841" w:rsidRDefault="00FC13DA" w:rsidP="0069591F">
            <w:pPr>
              <w:spacing w:line="276" w:lineRule="auto"/>
              <w:rPr>
                <w:b/>
              </w:rPr>
            </w:pPr>
            <w:r w:rsidRPr="003D7841">
              <w:rPr>
                <w:b/>
              </w:rPr>
              <w:t>Yeterlik Alanı:</w:t>
            </w:r>
          </w:p>
        </w:tc>
        <w:tc>
          <w:tcPr>
            <w:tcW w:w="7088" w:type="dxa"/>
          </w:tcPr>
          <w:p w14:paraId="7DB9A1F6" w14:textId="47B39B07" w:rsidR="00FC13DA" w:rsidRPr="003D7841" w:rsidRDefault="00FC13DA" w:rsidP="0069591F">
            <w:pPr>
              <w:spacing w:line="276" w:lineRule="auto"/>
              <w:jc w:val="both"/>
            </w:pPr>
            <w:r>
              <w:t>Zaman Yönetimi</w:t>
            </w:r>
          </w:p>
        </w:tc>
      </w:tr>
      <w:tr w:rsidR="00FC13DA" w:rsidRPr="003D7841" w14:paraId="53542993" w14:textId="77777777" w:rsidTr="0069591F">
        <w:tc>
          <w:tcPr>
            <w:tcW w:w="2518" w:type="dxa"/>
          </w:tcPr>
          <w:p w14:paraId="452BBEE4" w14:textId="77777777" w:rsidR="00FC13DA" w:rsidRPr="003D7841" w:rsidRDefault="00FC13DA" w:rsidP="0069591F">
            <w:pPr>
              <w:spacing w:line="276" w:lineRule="auto"/>
              <w:rPr>
                <w:b/>
              </w:rPr>
            </w:pPr>
            <w:r w:rsidRPr="003D7841">
              <w:rPr>
                <w:b/>
              </w:rPr>
              <w:t>Kazanım/Hafta:</w:t>
            </w:r>
          </w:p>
        </w:tc>
        <w:tc>
          <w:tcPr>
            <w:tcW w:w="7088" w:type="dxa"/>
          </w:tcPr>
          <w:p w14:paraId="3A471096" w14:textId="182B4618" w:rsidR="00FC13DA" w:rsidRPr="003D7841" w:rsidRDefault="00FC13DA" w:rsidP="0069591F">
            <w:pPr>
              <w:spacing w:line="276" w:lineRule="auto"/>
              <w:jc w:val="both"/>
            </w:pPr>
            <w:r>
              <w:t xml:space="preserve">Zamanla ilgili kavramları açıklar. </w:t>
            </w:r>
            <w:proofErr w:type="gramStart"/>
            <w:r>
              <w:t>( Zaman</w:t>
            </w:r>
            <w:proofErr w:type="gramEnd"/>
            <w:r>
              <w:t xml:space="preserve"> ile ilgili kavramları anlamına uygun şekilde açıklar. )</w:t>
            </w:r>
          </w:p>
        </w:tc>
      </w:tr>
      <w:tr w:rsidR="00FC13DA" w:rsidRPr="003D7841" w14:paraId="08214775" w14:textId="77777777" w:rsidTr="0069591F">
        <w:tc>
          <w:tcPr>
            <w:tcW w:w="2518" w:type="dxa"/>
          </w:tcPr>
          <w:p w14:paraId="5ECBD97F" w14:textId="77777777" w:rsidR="00FC13DA" w:rsidRPr="003D7841" w:rsidRDefault="00FC13DA" w:rsidP="0069591F">
            <w:pPr>
              <w:spacing w:line="276" w:lineRule="auto"/>
              <w:rPr>
                <w:b/>
              </w:rPr>
            </w:pPr>
            <w:r w:rsidRPr="003D7841">
              <w:rPr>
                <w:b/>
              </w:rPr>
              <w:t>Sınıf Düzeyi:</w:t>
            </w:r>
          </w:p>
        </w:tc>
        <w:tc>
          <w:tcPr>
            <w:tcW w:w="7088" w:type="dxa"/>
          </w:tcPr>
          <w:p w14:paraId="4D63C8F5" w14:textId="6E84BBD6" w:rsidR="00FC13DA" w:rsidRPr="003D7841" w:rsidRDefault="00FC13DA" w:rsidP="0069591F">
            <w:pPr>
              <w:spacing w:line="276" w:lineRule="auto"/>
              <w:jc w:val="both"/>
            </w:pPr>
            <w:r>
              <w:t>Okulöncesi</w:t>
            </w:r>
          </w:p>
        </w:tc>
      </w:tr>
      <w:tr w:rsidR="00FC13DA" w:rsidRPr="003D7841" w14:paraId="70652F5B" w14:textId="77777777" w:rsidTr="0069591F">
        <w:tc>
          <w:tcPr>
            <w:tcW w:w="2518" w:type="dxa"/>
          </w:tcPr>
          <w:p w14:paraId="7FBF0EEB" w14:textId="77777777" w:rsidR="00FC13DA" w:rsidRPr="003D7841" w:rsidRDefault="00FC13DA" w:rsidP="0069591F">
            <w:pPr>
              <w:spacing w:line="276" w:lineRule="auto"/>
              <w:rPr>
                <w:b/>
              </w:rPr>
            </w:pPr>
            <w:r w:rsidRPr="003D7841">
              <w:rPr>
                <w:b/>
              </w:rPr>
              <w:t>Süre:</w:t>
            </w:r>
          </w:p>
        </w:tc>
        <w:tc>
          <w:tcPr>
            <w:tcW w:w="7088" w:type="dxa"/>
          </w:tcPr>
          <w:p w14:paraId="5FAC4F25" w14:textId="77777777" w:rsidR="00FC13DA" w:rsidRPr="003D7841" w:rsidRDefault="00FC13DA" w:rsidP="0069591F">
            <w:pPr>
              <w:spacing w:line="276" w:lineRule="auto"/>
              <w:jc w:val="both"/>
            </w:pPr>
            <w:r w:rsidRPr="003D7841">
              <w:t xml:space="preserve">40 dk </w:t>
            </w:r>
            <w:r>
              <w:t>(Bir ders saati)</w:t>
            </w:r>
            <w:r w:rsidRPr="003D7841">
              <w:t xml:space="preserve"> </w:t>
            </w:r>
          </w:p>
        </w:tc>
      </w:tr>
      <w:tr w:rsidR="00FC13DA" w:rsidRPr="003D7841" w14:paraId="6C5A15CA" w14:textId="77777777" w:rsidTr="0069591F">
        <w:trPr>
          <w:trHeight w:val="1003"/>
        </w:trPr>
        <w:tc>
          <w:tcPr>
            <w:tcW w:w="2518" w:type="dxa"/>
          </w:tcPr>
          <w:p w14:paraId="74D6ABFE" w14:textId="77777777" w:rsidR="00FC13DA" w:rsidRPr="003D7841" w:rsidRDefault="00FC13DA" w:rsidP="0069591F">
            <w:pPr>
              <w:spacing w:line="276" w:lineRule="auto"/>
              <w:rPr>
                <w:b/>
              </w:rPr>
            </w:pPr>
            <w:r w:rsidRPr="003D7841">
              <w:rPr>
                <w:b/>
              </w:rPr>
              <w:t>Araç-Gereçler:</w:t>
            </w:r>
          </w:p>
        </w:tc>
        <w:tc>
          <w:tcPr>
            <w:tcW w:w="7088" w:type="dxa"/>
          </w:tcPr>
          <w:p w14:paraId="70ED4BC6" w14:textId="77777777" w:rsidR="004C556B" w:rsidRDefault="004C556B" w:rsidP="004C556B">
            <w:r>
              <w:t>Sınıfta öğretmen ve tüm çocukların beraber olduğu fotoğraf çıktısı</w:t>
            </w:r>
          </w:p>
          <w:p w14:paraId="0F660C4F" w14:textId="7C691C01" w:rsidR="004C556B" w:rsidRDefault="004C556B" w:rsidP="004C556B">
            <w:r>
              <w:t>T</w:t>
            </w:r>
            <w:r>
              <w:t>orba</w:t>
            </w:r>
          </w:p>
          <w:p w14:paraId="5C9B967B" w14:textId="1A427B44" w:rsidR="004C556B" w:rsidRDefault="004C556B" w:rsidP="004C556B">
            <w:r>
              <w:t>M</w:t>
            </w:r>
            <w:r>
              <w:t>ukavva</w:t>
            </w:r>
          </w:p>
          <w:p w14:paraId="0438DAEA" w14:textId="3E076B60" w:rsidR="004C556B" w:rsidRDefault="004C556B" w:rsidP="004C556B">
            <w:r>
              <w:t>Y</w:t>
            </w:r>
            <w:r>
              <w:t>apıştırıcı</w:t>
            </w:r>
          </w:p>
          <w:p w14:paraId="019FD925" w14:textId="0FEFF2D8" w:rsidR="00FC13DA" w:rsidRPr="003D7841" w:rsidRDefault="004C556B" w:rsidP="004C556B">
            <w:r>
              <w:t>M</w:t>
            </w:r>
            <w:r>
              <w:t>akas</w:t>
            </w:r>
          </w:p>
        </w:tc>
      </w:tr>
      <w:tr w:rsidR="00FC13DA" w:rsidRPr="003D7841" w14:paraId="391943D5" w14:textId="77777777" w:rsidTr="0069591F">
        <w:tc>
          <w:tcPr>
            <w:tcW w:w="2518" w:type="dxa"/>
          </w:tcPr>
          <w:p w14:paraId="5702CCCF" w14:textId="77777777" w:rsidR="00FC13DA" w:rsidRPr="003D7841" w:rsidRDefault="00FC13DA" w:rsidP="0069591F">
            <w:pPr>
              <w:spacing w:line="276" w:lineRule="auto"/>
              <w:rPr>
                <w:b/>
              </w:rPr>
            </w:pPr>
            <w:r w:rsidRPr="003D7841">
              <w:rPr>
                <w:b/>
              </w:rPr>
              <w:t>Uygulayıcı İçin Ön Hazırlık:</w:t>
            </w:r>
          </w:p>
        </w:tc>
        <w:tc>
          <w:tcPr>
            <w:tcW w:w="7088" w:type="dxa"/>
          </w:tcPr>
          <w:p w14:paraId="16619837" w14:textId="0BA154F3" w:rsidR="00FC13DA" w:rsidRPr="003D7841" w:rsidRDefault="00FC13DA" w:rsidP="00FC13DA">
            <w:pPr>
              <w:spacing w:line="276" w:lineRule="auto"/>
              <w:ind w:left="435"/>
              <w:jc w:val="both"/>
            </w:pPr>
            <w:r>
              <w:t>Uygulayıcı gerekli materyalleri hazırlar, sınıf ortamı etkinliğe uygun şekilde düzenlenir.</w:t>
            </w:r>
          </w:p>
        </w:tc>
      </w:tr>
      <w:tr w:rsidR="00FC13DA" w:rsidRPr="003D7841" w14:paraId="0396A7E6" w14:textId="77777777" w:rsidTr="0069591F">
        <w:tc>
          <w:tcPr>
            <w:tcW w:w="2518" w:type="dxa"/>
          </w:tcPr>
          <w:p w14:paraId="194C11A8" w14:textId="77777777" w:rsidR="00FC13DA" w:rsidRPr="003D7841" w:rsidRDefault="00FC13DA" w:rsidP="0069591F">
            <w:pPr>
              <w:spacing w:line="276" w:lineRule="auto"/>
              <w:rPr>
                <w:b/>
              </w:rPr>
            </w:pPr>
            <w:r w:rsidRPr="003D7841">
              <w:rPr>
                <w:b/>
              </w:rPr>
              <w:t>Süreç (Uygulama Basamakları):</w:t>
            </w:r>
          </w:p>
        </w:tc>
        <w:tc>
          <w:tcPr>
            <w:tcW w:w="7088" w:type="dxa"/>
          </w:tcPr>
          <w:p w14:paraId="517A8647" w14:textId="77777777" w:rsidR="00FC13DA" w:rsidRDefault="00FC13DA" w:rsidP="00FC13DA">
            <w:pPr>
              <w:spacing w:line="276" w:lineRule="auto"/>
              <w:ind w:right="459"/>
              <w:jc w:val="both"/>
            </w:pPr>
            <w:r>
              <w:t>1. Zeminde üç bölümlü bir alan oluşturulur.</w:t>
            </w:r>
          </w:p>
          <w:p w14:paraId="57E3D172" w14:textId="77777777" w:rsidR="00FC13DA" w:rsidRDefault="00FC13DA" w:rsidP="00FC13DA">
            <w:pPr>
              <w:spacing w:line="276" w:lineRule="auto"/>
              <w:ind w:right="459"/>
              <w:jc w:val="both"/>
            </w:pPr>
            <w:r>
              <w:t xml:space="preserve"> 2. Bölümlerden birine bir önceki gün okulda çekilen bir fotoğraf, diğerine bugünü ifade eden bir fotoğraf, üçüncü bölüme de soru işareti koyularak yarına ait bir bölüm oluşturulur.</w:t>
            </w:r>
          </w:p>
          <w:p w14:paraId="08435F4C" w14:textId="77777777" w:rsidR="00FC13DA" w:rsidRDefault="00FC13DA" w:rsidP="00FC13DA">
            <w:pPr>
              <w:spacing w:line="276" w:lineRule="auto"/>
              <w:ind w:right="459"/>
              <w:jc w:val="both"/>
            </w:pPr>
            <w:r>
              <w:t xml:space="preserve"> 3. Çocuklarla oluşturulan oyun alanı hakkında sohbet edilir. </w:t>
            </w:r>
          </w:p>
          <w:p w14:paraId="23179A96" w14:textId="77777777" w:rsidR="00FC13DA" w:rsidRDefault="00FC13DA" w:rsidP="00FC13DA">
            <w:pPr>
              <w:spacing w:line="276" w:lineRule="auto"/>
              <w:ind w:right="459"/>
              <w:jc w:val="both"/>
            </w:pPr>
            <w:r>
              <w:t xml:space="preserve">4. Her çocuk sırayla oyun alanına gelip öğretmen tarafından çalınan ritme veya açılan müziğe uygun olarak hareket eder/dans eder. </w:t>
            </w:r>
          </w:p>
          <w:p w14:paraId="12A17F15" w14:textId="77777777" w:rsidR="00FC13DA" w:rsidRDefault="00FC13DA" w:rsidP="00FC13DA">
            <w:pPr>
              <w:spacing w:line="276" w:lineRule="auto"/>
              <w:ind w:right="459"/>
              <w:jc w:val="both"/>
            </w:pPr>
            <w:r>
              <w:t>5. Ritim/Müzik durunca çocuk hangi zaman bölümünde kaldıysa o bölüme uygun bir cümle kurar. Dün evimizde misafir vardı, bugün kırmızı kazak giydim, yarın pikniğe gideceğim vb.)</w:t>
            </w:r>
          </w:p>
          <w:p w14:paraId="6A725D1F" w14:textId="77777777" w:rsidR="00FC13DA" w:rsidRDefault="00FC13DA" w:rsidP="00FC13DA">
            <w:pPr>
              <w:spacing w:line="276" w:lineRule="auto"/>
              <w:ind w:right="459"/>
              <w:jc w:val="both"/>
            </w:pPr>
            <w:r>
              <w:t xml:space="preserve"> 6. Cümlelerin olumsuz yapıları da kurulur.</w:t>
            </w:r>
          </w:p>
          <w:p w14:paraId="487802E9" w14:textId="44D48C25" w:rsidR="00FC13DA" w:rsidRDefault="00FC13DA" w:rsidP="00FC13DA">
            <w:pPr>
              <w:spacing w:line="276" w:lineRule="auto"/>
              <w:ind w:right="459"/>
              <w:jc w:val="both"/>
            </w:pPr>
            <w:r>
              <w:t xml:space="preserve"> 7. Oyun her çocuk cümle kurana kadar devam eder. Cümleler her çocuk tarafından kurulunca sandalyelere geçilir. Bugün hangi gün olduğu sorulur. Haftanın günleri hakkında sohbet edilir ve “Günler” şiiri hep birlikte söylenir.</w:t>
            </w:r>
          </w:p>
          <w:p w14:paraId="1721ABE6" w14:textId="77777777" w:rsidR="004C556B" w:rsidRPr="004C556B" w:rsidRDefault="004C556B" w:rsidP="00FC13DA">
            <w:pPr>
              <w:spacing w:line="276" w:lineRule="auto"/>
              <w:ind w:right="459"/>
              <w:jc w:val="both"/>
            </w:pPr>
          </w:p>
          <w:p w14:paraId="14CE0E9F" w14:textId="2BFDF3A0" w:rsidR="00FC13DA" w:rsidRPr="00FC13DA" w:rsidRDefault="00FC13DA" w:rsidP="00FC13DA">
            <w:pPr>
              <w:spacing w:line="276" w:lineRule="auto"/>
              <w:ind w:right="459"/>
              <w:jc w:val="both"/>
              <w:rPr>
                <w:i/>
                <w:iCs/>
              </w:rPr>
            </w:pPr>
            <w:r w:rsidRPr="00FC13DA">
              <w:rPr>
                <w:i/>
                <w:iCs/>
              </w:rPr>
              <w:t>Günler</w:t>
            </w:r>
          </w:p>
          <w:p w14:paraId="40139BE4" w14:textId="77777777" w:rsidR="00FC13DA" w:rsidRPr="00FC13DA" w:rsidRDefault="00FC13DA" w:rsidP="00FC13DA">
            <w:pPr>
              <w:spacing w:line="276" w:lineRule="auto"/>
              <w:ind w:right="459"/>
              <w:jc w:val="both"/>
              <w:rPr>
                <w:i/>
                <w:iCs/>
              </w:rPr>
            </w:pPr>
            <w:r w:rsidRPr="00FC13DA">
              <w:rPr>
                <w:i/>
                <w:iCs/>
              </w:rPr>
              <w:t>Yedi gün vardır haftada</w:t>
            </w:r>
          </w:p>
          <w:p w14:paraId="4B504129" w14:textId="77777777" w:rsidR="00FC13DA" w:rsidRPr="00FC13DA" w:rsidRDefault="00FC13DA" w:rsidP="00FC13DA">
            <w:pPr>
              <w:spacing w:line="276" w:lineRule="auto"/>
              <w:ind w:right="459"/>
              <w:jc w:val="both"/>
              <w:rPr>
                <w:i/>
                <w:iCs/>
              </w:rPr>
            </w:pPr>
            <w:r w:rsidRPr="00FC13DA">
              <w:rPr>
                <w:i/>
                <w:iCs/>
              </w:rPr>
              <w:t>Yaşarız hepsini peşi sıra</w:t>
            </w:r>
          </w:p>
          <w:p w14:paraId="60E098BC" w14:textId="77777777" w:rsidR="00FC13DA" w:rsidRPr="00FC13DA" w:rsidRDefault="00FC13DA" w:rsidP="00FC13DA">
            <w:pPr>
              <w:spacing w:line="276" w:lineRule="auto"/>
              <w:ind w:right="459"/>
              <w:jc w:val="both"/>
              <w:rPr>
                <w:i/>
                <w:iCs/>
              </w:rPr>
            </w:pPr>
            <w:r w:rsidRPr="00FC13DA">
              <w:rPr>
                <w:i/>
                <w:iCs/>
              </w:rPr>
              <w:t>Pazartesi ilk gündür</w:t>
            </w:r>
          </w:p>
          <w:p w14:paraId="23505225" w14:textId="77777777" w:rsidR="00FC13DA" w:rsidRPr="00FC13DA" w:rsidRDefault="00FC13DA" w:rsidP="00FC13DA">
            <w:pPr>
              <w:spacing w:line="276" w:lineRule="auto"/>
              <w:ind w:right="459"/>
              <w:jc w:val="both"/>
              <w:rPr>
                <w:i/>
                <w:iCs/>
              </w:rPr>
            </w:pPr>
            <w:r w:rsidRPr="00FC13DA">
              <w:rPr>
                <w:i/>
                <w:iCs/>
              </w:rPr>
              <w:t xml:space="preserve">Salı gelir arkadan gümbür </w:t>
            </w:r>
            <w:proofErr w:type="spellStart"/>
            <w:r w:rsidRPr="00FC13DA">
              <w:rPr>
                <w:i/>
                <w:iCs/>
              </w:rPr>
              <w:t>gümbür</w:t>
            </w:r>
            <w:proofErr w:type="spellEnd"/>
          </w:p>
          <w:p w14:paraId="5B6C13DB" w14:textId="77777777" w:rsidR="00FC13DA" w:rsidRPr="00FC13DA" w:rsidRDefault="00FC13DA" w:rsidP="00FC13DA">
            <w:pPr>
              <w:spacing w:line="276" w:lineRule="auto"/>
              <w:ind w:right="459"/>
              <w:jc w:val="both"/>
              <w:rPr>
                <w:i/>
                <w:iCs/>
              </w:rPr>
            </w:pPr>
            <w:r w:rsidRPr="00FC13DA">
              <w:rPr>
                <w:i/>
                <w:iCs/>
              </w:rPr>
              <w:t>Hafta ortasıdır çarşamba</w:t>
            </w:r>
          </w:p>
          <w:p w14:paraId="5C429E29" w14:textId="77777777" w:rsidR="00FC13DA" w:rsidRPr="00FC13DA" w:rsidRDefault="00FC13DA" w:rsidP="00FC13DA">
            <w:pPr>
              <w:spacing w:line="276" w:lineRule="auto"/>
              <w:ind w:right="459"/>
              <w:jc w:val="both"/>
              <w:rPr>
                <w:i/>
                <w:iCs/>
              </w:rPr>
            </w:pPr>
            <w:r w:rsidRPr="00FC13DA">
              <w:rPr>
                <w:i/>
                <w:iCs/>
              </w:rPr>
              <w:t>Perşembe takılır arkasına</w:t>
            </w:r>
          </w:p>
          <w:p w14:paraId="02BA706D" w14:textId="77777777" w:rsidR="00FC13DA" w:rsidRPr="00FC13DA" w:rsidRDefault="00FC13DA" w:rsidP="00FC13DA">
            <w:pPr>
              <w:spacing w:line="276" w:lineRule="auto"/>
              <w:ind w:right="459"/>
              <w:jc w:val="both"/>
              <w:rPr>
                <w:i/>
                <w:iCs/>
              </w:rPr>
            </w:pPr>
            <w:r w:rsidRPr="00FC13DA">
              <w:rPr>
                <w:i/>
                <w:iCs/>
              </w:rPr>
              <w:t>Cuma günü işler biter</w:t>
            </w:r>
          </w:p>
          <w:p w14:paraId="4577BDCB" w14:textId="77777777" w:rsidR="00FC13DA" w:rsidRPr="00FC13DA" w:rsidRDefault="00FC13DA" w:rsidP="00FC13DA">
            <w:pPr>
              <w:spacing w:line="276" w:lineRule="auto"/>
              <w:ind w:right="459"/>
              <w:jc w:val="both"/>
              <w:rPr>
                <w:i/>
                <w:iCs/>
              </w:rPr>
            </w:pPr>
            <w:r w:rsidRPr="00FC13DA">
              <w:rPr>
                <w:i/>
                <w:iCs/>
              </w:rPr>
              <w:t>Cumartesi çocuklar parka gider</w:t>
            </w:r>
          </w:p>
          <w:p w14:paraId="1DB8F76E" w14:textId="77777777" w:rsidR="00FC13DA" w:rsidRPr="00FC13DA" w:rsidRDefault="00FC13DA" w:rsidP="00FC13DA">
            <w:pPr>
              <w:spacing w:line="276" w:lineRule="auto"/>
              <w:ind w:right="459"/>
              <w:jc w:val="both"/>
              <w:rPr>
                <w:i/>
                <w:iCs/>
              </w:rPr>
            </w:pPr>
            <w:r w:rsidRPr="00FC13DA">
              <w:rPr>
                <w:i/>
                <w:iCs/>
              </w:rPr>
              <w:t>Pazar okula hazırla kendini</w:t>
            </w:r>
          </w:p>
          <w:p w14:paraId="5BF909E8" w14:textId="77777777" w:rsidR="00FC13DA" w:rsidRPr="00FC13DA" w:rsidRDefault="00FC13DA" w:rsidP="00FC13DA">
            <w:pPr>
              <w:spacing w:line="276" w:lineRule="auto"/>
              <w:ind w:right="459"/>
              <w:jc w:val="both"/>
              <w:rPr>
                <w:i/>
                <w:iCs/>
              </w:rPr>
            </w:pPr>
            <w:r w:rsidRPr="00FC13DA">
              <w:rPr>
                <w:i/>
                <w:iCs/>
              </w:rPr>
              <w:t>İşte yine geldi pazartesi</w:t>
            </w:r>
          </w:p>
          <w:p w14:paraId="7BFDE60A" w14:textId="77777777" w:rsidR="00FC13DA" w:rsidRPr="00FC13DA" w:rsidRDefault="00FC13DA" w:rsidP="00FC13DA">
            <w:pPr>
              <w:spacing w:line="276" w:lineRule="auto"/>
              <w:ind w:right="459"/>
              <w:jc w:val="both"/>
              <w:rPr>
                <w:i/>
                <w:iCs/>
              </w:rPr>
            </w:pPr>
            <w:r w:rsidRPr="00FC13DA">
              <w:rPr>
                <w:i/>
                <w:iCs/>
              </w:rPr>
              <w:t>Unutma günlerin ismini</w:t>
            </w:r>
          </w:p>
          <w:p w14:paraId="7ECAD30E" w14:textId="566F08E4" w:rsidR="00FC13DA" w:rsidRPr="00FC13DA" w:rsidRDefault="00FC13DA" w:rsidP="00FC13DA">
            <w:pPr>
              <w:spacing w:line="276" w:lineRule="auto"/>
              <w:ind w:right="459"/>
              <w:jc w:val="both"/>
              <w:rPr>
                <w:i/>
                <w:iCs/>
              </w:rPr>
            </w:pPr>
            <w:r w:rsidRPr="00FC13DA">
              <w:rPr>
                <w:i/>
                <w:iCs/>
              </w:rPr>
              <w:t xml:space="preserve">E. </w:t>
            </w:r>
            <w:proofErr w:type="spellStart"/>
            <w:r w:rsidRPr="00FC13DA">
              <w:rPr>
                <w:i/>
                <w:iCs/>
              </w:rPr>
              <w:t>Giral</w:t>
            </w:r>
            <w:proofErr w:type="spellEnd"/>
          </w:p>
          <w:p w14:paraId="3247B279" w14:textId="589515CE" w:rsidR="00FC13DA" w:rsidRPr="003D7841" w:rsidRDefault="00FC13DA" w:rsidP="00FC13DA">
            <w:pPr>
              <w:spacing w:line="276" w:lineRule="auto"/>
              <w:ind w:right="459"/>
              <w:jc w:val="both"/>
            </w:pPr>
          </w:p>
        </w:tc>
      </w:tr>
      <w:tr w:rsidR="00FC13DA" w:rsidRPr="003D7841" w14:paraId="638BABAE" w14:textId="77777777" w:rsidTr="0069591F">
        <w:tc>
          <w:tcPr>
            <w:tcW w:w="2518" w:type="dxa"/>
          </w:tcPr>
          <w:p w14:paraId="241E4C94" w14:textId="77777777" w:rsidR="00FC13DA" w:rsidRPr="003D7841" w:rsidRDefault="00FC13DA" w:rsidP="0069591F">
            <w:pPr>
              <w:spacing w:line="276" w:lineRule="auto"/>
              <w:rPr>
                <w:b/>
              </w:rPr>
            </w:pPr>
            <w:r w:rsidRPr="003D7841">
              <w:rPr>
                <w:b/>
              </w:rPr>
              <w:lastRenderedPageBreak/>
              <w:t>Uygulayıcıya Not:</w:t>
            </w:r>
          </w:p>
        </w:tc>
        <w:tc>
          <w:tcPr>
            <w:tcW w:w="7088" w:type="dxa"/>
          </w:tcPr>
          <w:p w14:paraId="396C943F" w14:textId="73ACBCD1" w:rsidR="00FC13DA" w:rsidRPr="00004F7B" w:rsidRDefault="004C556B" w:rsidP="004C556B">
            <w:pPr>
              <w:spacing w:line="276" w:lineRule="auto"/>
              <w:ind w:left="360"/>
              <w:jc w:val="both"/>
            </w:pPr>
            <w:r>
              <w:t xml:space="preserve">Fotoğraf çıktısını almanın mümkün olmadığı durumlarda </w:t>
            </w:r>
            <w:proofErr w:type="spellStart"/>
            <w:proofErr w:type="gramStart"/>
            <w:r>
              <w:t>dün,bugün</w:t>
            </w:r>
            <w:proofErr w:type="spellEnd"/>
            <w:proofErr w:type="gramEnd"/>
            <w:r>
              <w:t xml:space="preserve"> ve yarını temsil eden renkli kağıtlar ya da hayali köşeler kullanılabilir.</w:t>
            </w:r>
          </w:p>
          <w:p w14:paraId="31ECC699" w14:textId="4DFF972F" w:rsidR="00FC13DA" w:rsidRPr="00FC13DA" w:rsidRDefault="00FC13DA" w:rsidP="00FC13DA">
            <w:pPr>
              <w:spacing w:line="276" w:lineRule="auto"/>
              <w:jc w:val="both"/>
            </w:pPr>
          </w:p>
        </w:tc>
      </w:tr>
    </w:tbl>
    <w:p w14:paraId="69851047" w14:textId="77777777" w:rsidR="009C347D" w:rsidRDefault="009C347D"/>
    <w:sectPr w:rsidR="009C34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713DD"/>
    <w:multiLevelType w:val="hybridMultilevel"/>
    <w:tmpl w:val="62DE52CA"/>
    <w:lvl w:ilvl="0" w:tplc="041F0001">
      <w:start w:val="1"/>
      <w:numFmt w:val="bullet"/>
      <w:lvlText w:val=""/>
      <w:lvlJc w:val="left"/>
      <w:pPr>
        <w:ind w:left="1155" w:hanging="360"/>
      </w:pPr>
      <w:rPr>
        <w:rFonts w:ascii="Symbol" w:hAnsi="Symbol" w:hint="default"/>
      </w:rPr>
    </w:lvl>
    <w:lvl w:ilvl="1" w:tplc="041F0003" w:tentative="1">
      <w:start w:val="1"/>
      <w:numFmt w:val="bullet"/>
      <w:lvlText w:val="o"/>
      <w:lvlJc w:val="left"/>
      <w:pPr>
        <w:ind w:left="1875" w:hanging="360"/>
      </w:pPr>
      <w:rPr>
        <w:rFonts w:ascii="Courier New" w:hAnsi="Courier New" w:hint="default"/>
      </w:rPr>
    </w:lvl>
    <w:lvl w:ilvl="2" w:tplc="041F0005" w:tentative="1">
      <w:start w:val="1"/>
      <w:numFmt w:val="bullet"/>
      <w:lvlText w:val=""/>
      <w:lvlJc w:val="left"/>
      <w:pPr>
        <w:ind w:left="2595" w:hanging="360"/>
      </w:pPr>
      <w:rPr>
        <w:rFonts w:ascii="Wingdings" w:hAnsi="Wingdings" w:hint="default"/>
      </w:rPr>
    </w:lvl>
    <w:lvl w:ilvl="3" w:tplc="041F0001" w:tentative="1">
      <w:start w:val="1"/>
      <w:numFmt w:val="bullet"/>
      <w:lvlText w:val=""/>
      <w:lvlJc w:val="left"/>
      <w:pPr>
        <w:ind w:left="3315" w:hanging="360"/>
      </w:pPr>
      <w:rPr>
        <w:rFonts w:ascii="Symbol" w:hAnsi="Symbol" w:hint="default"/>
      </w:rPr>
    </w:lvl>
    <w:lvl w:ilvl="4" w:tplc="041F0003" w:tentative="1">
      <w:start w:val="1"/>
      <w:numFmt w:val="bullet"/>
      <w:lvlText w:val="o"/>
      <w:lvlJc w:val="left"/>
      <w:pPr>
        <w:ind w:left="4035" w:hanging="360"/>
      </w:pPr>
      <w:rPr>
        <w:rFonts w:ascii="Courier New" w:hAnsi="Courier New" w:hint="default"/>
      </w:rPr>
    </w:lvl>
    <w:lvl w:ilvl="5" w:tplc="041F0005" w:tentative="1">
      <w:start w:val="1"/>
      <w:numFmt w:val="bullet"/>
      <w:lvlText w:val=""/>
      <w:lvlJc w:val="left"/>
      <w:pPr>
        <w:ind w:left="4755" w:hanging="360"/>
      </w:pPr>
      <w:rPr>
        <w:rFonts w:ascii="Wingdings" w:hAnsi="Wingdings" w:hint="default"/>
      </w:rPr>
    </w:lvl>
    <w:lvl w:ilvl="6" w:tplc="041F0001" w:tentative="1">
      <w:start w:val="1"/>
      <w:numFmt w:val="bullet"/>
      <w:lvlText w:val=""/>
      <w:lvlJc w:val="left"/>
      <w:pPr>
        <w:ind w:left="5475" w:hanging="360"/>
      </w:pPr>
      <w:rPr>
        <w:rFonts w:ascii="Symbol" w:hAnsi="Symbol" w:hint="default"/>
      </w:rPr>
    </w:lvl>
    <w:lvl w:ilvl="7" w:tplc="041F0003" w:tentative="1">
      <w:start w:val="1"/>
      <w:numFmt w:val="bullet"/>
      <w:lvlText w:val="o"/>
      <w:lvlJc w:val="left"/>
      <w:pPr>
        <w:ind w:left="6195" w:hanging="360"/>
      </w:pPr>
      <w:rPr>
        <w:rFonts w:ascii="Courier New" w:hAnsi="Courier New" w:hint="default"/>
      </w:rPr>
    </w:lvl>
    <w:lvl w:ilvl="8" w:tplc="041F0005" w:tentative="1">
      <w:start w:val="1"/>
      <w:numFmt w:val="bullet"/>
      <w:lvlText w:val=""/>
      <w:lvlJc w:val="left"/>
      <w:pPr>
        <w:ind w:left="6915" w:hanging="360"/>
      </w:pPr>
      <w:rPr>
        <w:rFonts w:ascii="Wingdings" w:hAnsi="Wingdings" w:hint="default"/>
      </w:rPr>
    </w:lvl>
  </w:abstractNum>
  <w:abstractNum w:abstractNumId="1" w15:restartNumberingAfterBreak="0">
    <w:nsid w:val="18E5498A"/>
    <w:multiLevelType w:val="hybridMultilevel"/>
    <w:tmpl w:val="0B2295C2"/>
    <w:lvl w:ilvl="0" w:tplc="041F000F">
      <w:start w:val="1"/>
      <w:numFmt w:val="decimal"/>
      <w:lvlText w:val="%1."/>
      <w:lvlJc w:val="left"/>
      <w:pPr>
        <w:ind w:left="360" w:hanging="360"/>
      </w:pPr>
      <w:rPr>
        <w:rFonts w:cs="Times New Roman" w:hint="default"/>
      </w:rPr>
    </w:lvl>
    <w:lvl w:ilvl="1" w:tplc="041F0003">
      <w:start w:val="1"/>
      <w:numFmt w:val="bullet"/>
      <w:lvlText w:val="o"/>
      <w:lvlJc w:val="left"/>
      <w:pPr>
        <w:ind w:left="1080" w:hanging="360"/>
      </w:pPr>
      <w:rPr>
        <w:rFonts w:ascii="Courier New" w:hAnsi="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hint="default"/>
      </w:rPr>
    </w:lvl>
    <w:lvl w:ilvl="8" w:tplc="041F0005">
      <w:start w:val="1"/>
      <w:numFmt w:val="bullet"/>
      <w:lvlText w:val=""/>
      <w:lvlJc w:val="left"/>
      <w:pPr>
        <w:ind w:left="6120" w:hanging="360"/>
      </w:pPr>
      <w:rPr>
        <w:rFonts w:ascii="Wingdings" w:hAnsi="Wingdings" w:hint="default"/>
      </w:rPr>
    </w:lvl>
  </w:abstractNum>
  <w:abstractNum w:abstractNumId="2" w15:restartNumberingAfterBreak="0">
    <w:nsid w:val="1E556490"/>
    <w:multiLevelType w:val="hybridMultilevel"/>
    <w:tmpl w:val="414C7848"/>
    <w:lvl w:ilvl="0" w:tplc="6F2C437C">
      <w:start w:val="1"/>
      <w:numFmt w:val="decimal"/>
      <w:lvlText w:val="%1."/>
      <w:lvlJc w:val="left"/>
      <w:pPr>
        <w:ind w:left="435" w:hanging="360"/>
      </w:pPr>
      <w:rPr>
        <w:rFonts w:cs="Times New Roman"/>
      </w:rPr>
    </w:lvl>
    <w:lvl w:ilvl="1" w:tplc="041F0019">
      <w:start w:val="1"/>
      <w:numFmt w:val="lowerLetter"/>
      <w:lvlText w:val="%2."/>
      <w:lvlJc w:val="left"/>
      <w:pPr>
        <w:ind w:left="1155" w:hanging="360"/>
      </w:pPr>
      <w:rPr>
        <w:rFonts w:cs="Times New Roman"/>
      </w:rPr>
    </w:lvl>
    <w:lvl w:ilvl="2" w:tplc="041F001B">
      <w:start w:val="1"/>
      <w:numFmt w:val="lowerRoman"/>
      <w:lvlText w:val="%3."/>
      <w:lvlJc w:val="right"/>
      <w:pPr>
        <w:ind w:left="1875" w:hanging="180"/>
      </w:pPr>
      <w:rPr>
        <w:rFonts w:cs="Times New Roman"/>
      </w:rPr>
    </w:lvl>
    <w:lvl w:ilvl="3" w:tplc="041F000F">
      <w:start w:val="1"/>
      <w:numFmt w:val="decimal"/>
      <w:lvlText w:val="%4."/>
      <w:lvlJc w:val="left"/>
      <w:pPr>
        <w:ind w:left="2595" w:hanging="360"/>
      </w:pPr>
      <w:rPr>
        <w:rFonts w:cs="Times New Roman"/>
      </w:rPr>
    </w:lvl>
    <w:lvl w:ilvl="4" w:tplc="041F0019">
      <w:start w:val="1"/>
      <w:numFmt w:val="lowerLetter"/>
      <w:lvlText w:val="%5."/>
      <w:lvlJc w:val="left"/>
      <w:pPr>
        <w:ind w:left="3315" w:hanging="360"/>
      </w:pPr>
      <w:rPr>
        <w:rFonts w:cs="Times New Roman"/>
      </w:rPr>
    </w:lvl>
    <w:lvl w:ilvl="5" w:tplc="041F001B">
      <w:start w:val="1"/>
      <w:numFmt w:val="lowerRoman"/>
      <w:lvlText w:val="%6."/>
      <w:lvlJc w:val="right"/>
      <w:pPr>
        <w:ind w:left="4035" w:hanging="180"/>
      </w:pPr>
      <w:rPr>
        <w:rFonts w:cs="Times New Roman"/>
      </w:rPr>
    </w:lvl>
    <w:lvl w:ilvl="6" w:tplc="041F000F">
      <w:start w:val="1"/>
      <w:numFmt w:val="decimal"/>
      <w:lvlText w:val="%7."/>
      <w:lvlJc w:val="left"/>
      <w:pPr>
        <w:ind w:left="4755" w:hanging="360"/>
      </w:pPr>
      <w:rPr>
        <w:rFonts w:cs="Times New Roman"/>
      </w:rPr>
    </w:lvl>
    <w:lvl w:ilvl="7" w:tplc="041F0019">
      <w:start w:val="1"/>
      <w:numFmt w:val="lowerLetter"/>
      <w:lvlText w:val="%8."/>
      <w:lvlJc w:val="left"/>
      <w:pPr>
        <w:ind w:left="5475" w:hanging="360"/>
      </w:pPr>
      <w:rPr>
        <w:rFonts w:cs="Times New Roman"/>
      </w:rPr>
    </w:lvl>
    <w:lvl w:ilvl="8" w:tplc="041F001B">
      <w:start w:val="1"/>
      <w:numFmt w:val="lowerRoman"/>
      <w:lvlText w:val="%9."/>
      <w:lvlJc w:val="right"/>
      <w:pPr>
        <w:ind w:left="6195" w:hanging="180"/>
      </w:pPr>
      <w:rPr>
        <w:rFonts w:cs="Times New Roman"/>
      </w:rPr>
    </w:lvl>
  </w:abstractNum>
  <w:abstractNum w:abstractNumId="3" w15:restartNumberingAfterBreak="0">
    <w:nsid w:val="1E7E7D26"/>
    <w:multiLevelType w:val="hybridMultilevel"/>
    <w:tmpl w:val="E3F00F38"/>
    <w:lvl w:ilvl="0" w:tplc="041F000F">
      <w:start w:val="1"/>
      <w:numFmt w:val="decimal"/>
      <w:lvlText w:val="%1."/>
      <w:lvlJc w:val="left"/>
      <w:pPr>
        <w:ind w:left="360" w:hanging="360"/>
      </w:pPr>
      <w:rPr>
        <w:rFonts w:cs="Times New Roman" w:hint="default"/>
      </w:rPr>
    </w:lvl>
    <w:lvl w:ilvl="1" w:tplc="041F0003">
      <w:start w:val="1"/>
      <w:numFmt w:val="bullet"/>
      <w:lvlText w:val="o"/>
      <w:lvlJc w:val="left"/>
      <w:pPr>
        <w:ind w:left="1080" w:hanging="360"/>
      </w:pPr>
      <w:rPr>
        <w:rFonts w:ascii="Courier New" w:hAnsi="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hint="default"/>
      </w:rPr>
    </w:lvl>
    <w:lvl w:ilvl="8" w:tplc="041F0005">
      <w:start w:val="1"/>
      <w:numFmt w:val="bullet"/>
      <w:lvlText w:val=""/>
      <w:lvlJc w:val="left"/>
      <w:pPr>
        <w:ind w:left="6120" w:hanging="360"/>
      </w:pPr>
      <w:rPr>
        <w:rFonts w:ascii="Wingdings" w:hAnsi="Wingdings" w:hint="default"/>
      </w:rPr>
    </w:lvl>
  </w:abstractNum>
  <w:abstractNum w:abstractNumId="4" w15:restartNumberingAfterBreak="0">
    <w:nsid w:val="2F3C59C7"/>
    <w:multiLevelType w:val="hybridMultilevel"/>
    <w:tmpl w:val="EDEE4F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FF51028"/>
    <w:multiLevelType w:val="hybridMultilevel"/>
    <w:tmpl w:val="1FE856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2BF15E7"/>
    <w:multiLevelType w:val="hybridMultilevel"/>
    <w:tmpl w:val="CB84451C"/>
    <w:lvl w:ilvl="0" w:tplc="041F000F">
      <w:start w:val="1"/>
      <w:numFmt w:val="decimal"/>
      <w:lvlText w:val="%1."/>
      <w:lvlJc w:val="left"/>
      <w:pPr>
        <w:ind w:left="360" w:hanging="360"/>
      </w:pPr>
      <w:rPr>
        <w:rFonts w:cs="Times New Roman"/>
      </w:rPr>
    </w:lvl>
    <w:lvl w:ilvl="1" w:tplc="041F0019">
      <w:start w:val="1"/>
      <w:numFmt w:val="lowerLetter"/>
      <w:lvlText w:val="%2."/>
      <w:lvlJc w:val="left"/>
      <w:pPr>
        <w:ind w:left="1080" w:hanging="360"/>
      </w:pPr>
      <w:rPr>
        <w:rFonts w:cs="Times New Roman"/>
      </w:rPr>
    </w:lvl>
    <w:lvl w:ilvl="2" w:tplc="041F001B">
      <w:start w:val="1"/>
      <w:numFmt w:val="lowerRoman"/>
      <w:lvlText w:val="%3."/>
      <w:lvlJc w:val="right"/>
      <w:pPr>
        <w:ind w:left="1800" w:hanging="180"/>
      </w:pPr>
      <w:rPr>
        <w:rFonts w:cs="Times New Roman"/>
      </w:rPr>
    </w:lvl>
    <w:lvl w:ilvl="3" w:tplc="041F000F">
      <w:start w:val="1"/>
      <w:numFmt w:val="decimal"/>
      <w:lvlText w:val="%4."/>
      <w:lvlJc w:val="left"/>
      <w:pPr>
        <w:ind w:left="2520" w:hanging="360"/>
      </w:pPr>
      <w:rPr>
        <w:rFonts w:cs="Times New Roman"/>
      </w:rPr>
    </w:lvl>
    <w:lvl w:ilvl="4" w:tplc="041F0019">
      <w:start w:val="1"/>
      <w:numFmt w:val="lowerLetter"/>
      <w:lvlText w:val="%5."/>
      <w:lvlJc w:val="left"/>
      <w:pPr>
        <w:ind w:left="3240" w:hanging="360"/>
      </w:pPr>
      <w:rPr>
        <w:rFonts w:cs="Times New Roman"/>
      </w:rPr>
    </w:lvl>
    <w:lvl w:ilvl="5" w:tplc="041F001B">
      <w:start w:val="1"/>
      <w:numFmt w:val="lowerRoman"/>
      <w:lvlText w:val="%6."/>
      <w:lvlJc w:val="right"/>
      <w:pPr>
        <w:ind w:left="3960" w:hanging="180"/>
      </w:pPr>
      <w:rPr>
        <w:rFonts w:cs="Times New Roman"/>
      </w:rPr>
    </w:lvl>
    <w:lvl w:ilvl="6" w:tplc="041F000F">
      <w:start w:val="1"/>
      <w:numFmt w:val="decimal"/>
      <w:lvlText w:val="%7."/>
      <w:lvlJc w:val="left"/>
      <w:pPr>
        <w:ind w:left="4680" w:hanging="360"/>
      </w:pPr>
      <w:rPr>
        <w:rFonts w:cs="Times New Roman"/>
      </w:rPr>
    </w:lvl>
    <w:lvl w:ilvl="7" w:tplc="041F0019">
      <w:start w:val="1"/>
      <w:numFmt w:val="lowerLetter"/>
      <w:lvlText w:val="%8."/>
      <w:lvlJc w:val="left"/>
      <w:pPr>
        <w:ind w:left="5400" w:hanging="360"/>
      </w:pPr>
      <w:rPr>
        <w:rFonts w:cs="Times New Roman"/>
      </w:rPr>
    </w:lvl>
    <w:lvl w:ilvl="8" w:tplc="041F001B">
      <w:start w:val="1"/>
      <w:numFmt w:val="lowerRoman"/>
      <w:lvlText w:val="%9."/>
      <w:lvlJc w:val="right"/>
      <w:pPr>
        <w:ind w:left="6120" w:hanging="180"/>
      </w:pPr>
      <w:rPr>
        <w:rFonts w:cs="Times New Roman"/>
      </w:rPr>
    </w:lvl>
  </w:abstractNum>
  <w:abstractNum w:abstractNumId="7" w15:restartNumberingAfterBreak="0">
    <w:nsid w:val="6DAA59D4"/>
    <w:multiLevelType w:val="hybridMultilevel"/>
    <w:tmpl w:val="BEBA792E"/>
    <w:lvl w:ilvl="0" w:tplc="AEB00F3C">
      <w:start w:val="1"/>
      <w:numFmt w:val="decimal"/>
      <w:lvlText w:val="%1."/>
      <w:lvlJc w:val="left"/>
      <w:pPr>
        <w:ind w:left="36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16cid:durableId="11697084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49573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6506773">
    <w:abstractNumId w:val="3"/>
  </w:num>
  <w:num w:numId="4" w16cid:durableId="1234313486">
    <w:abstractNumId w:val="1"/>
  </w:num>
  <w:num w:numId="5" w16cid:durableId="2111655327">
    <w:abstractNumId w:val="0"/>
  </w:num>
  <w:num w:numId="6" w16cid:durableId="515510171">
    <w:abstractNumId w:val="7"/>
  </w:num>
  <w:num w:numId="7" w16cid:durableId="1989478043">
    <w:abstractNumId w:val="2"/>
  </w:num>
  <w:num w:numId="8" w16cid:durableId="855850492">
    <w:abstractNumId w:val="4"/>
  </w:num>
  <w:num w:numId="9" w16cid:durableId="12260689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3DA"/>
    <w:rsid w:val="004900B9"/>
    <w:rsid w:val="004C556B"/>
    <w:rsid w:val="009C347D"/>
    <w:rsid w:val="00BD275A"/>
    <w:rsid w:val="00FC13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E349C"/>
  <w15:chartTrackingRefBased/>
  <w15:docId w15:val="{4DF377B1-63C1-4B1E-B7DE-72B8221E9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3DA"/>
    <w:pPr>
      <w:spacing w:after="0" w:line="240" w:lineRule="auto"/>
    </w:pPr>
    <w:rPr>
      <w:rFonts w:ascii="Times New Roman" w:eastAsia="Batang" w:hAnsi="Times New Roman" w:cs="Times New Roman"/>
      <w:kern w:val="0"/>
      <w:sz w:val="24"/>
      <w:szCs w:val="24"/>
      <w:lang w:eastAsia="ko-KR"/>
      <w14:ligatures w14:val="none"/>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uiPriority w:val="99"/>
    <w:rsid w:val="00FC13DA"/>
    <w:pPr>
      <w:ind w:left="720"/>
      <w:contextualSpacing/>
    </w:pPr>
    <w:rPr>
      <w:rFonts w:ascii="Calibri" w:eastAsia="Times New Roman" w:hAnsi="Calibri"/>
      <w:lang w:eastAsia="en-US"/>
    </w:rPr>
  </w:style>
  <w:style w:type="paragraph" w:styleId="ListeParagraf">
    <w:name w:val="List Paragraph"/>
    <w:basedOn w:val="Normal"/>
    <w:uiPriority w:val="99"/>
    <w:qFormat/>
    <w:rsid w:val="00FC13DA"/>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275</Words>
  <Characters>1572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2024-08-16T08:12:00Z</dcterms:created>
  <dcterms:modified xsi:type="dcterms:W3CDTF">2024-08-16T08:26:00Z</dcterms:modified>
</cp:coreProperties>
</file>